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3110A" w14:textId="77777777" w:rsidR="00BD7FA0" w:rsidRPr="00481AE0" w:rsidRDefault="00BD7FA0" w:rsidP="00672823">
      <w:pPr>
        <w:pStyle w:val="Heading1"/>
        <w:pBdr>
          <w:top w:val="none" w:sz="0" w:space="0" w:color="auto"/>
        </w:pBdr>
        <w:spacing w:before="120"/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B7ACE8" w14:textId="77777777" w:rsidR="00F4773C" w:rsidRDefault="00F4773C" w:rsidP="00F4773C">
      <w:pPr>
        <w:pStyle w:val="Heading1"/>
        <w:pBdr>
          <w:top w:val="none" w:sz="0" w:space="0" w:color="auto"/>
        </w:pBdr>
        <w:spacing w:before="120"/>
        <w:jc w:val="left"/>
        <w:rPr>
          <w:rFonts w:ascii="Times New Roman" w:hAnsi="Times New Roman" w:cs="Times New Roman"/>
          <w:color w:val="000000" w:themeColor="text1"/>
        </w:rPr>
      </w:pPr>
    </w:p>
    <w:p w14:paraId="15BA1C2C" w14:textId="77777777" w:rsidR="00F740AC" w:rsidRPr="00F740AC" w:rsidRDefault="00F740AC" w:rsidP="00F740AC"/>
    <w:p w14:paraId="12D1728B" w14:textId="05CFD3C8" w:rsidR="004C5876" w:rsidRPr="00481AE0" w:rsidRDefault="004C5876" w:rsidP="00F4773C">
      <w:pPr>
        <w:pStyle w:val="Heading1"/>
        <w:pBdr>
          <w:top w:val="none" w:sz="0" w:space="0" w:color="auto"/>
        </w:pBdr>
        <w:spacing w:before="120"/>
        <w:rPr>
          <w:rFonts w:ascii="Times New Roman" w:hAnsi="Times New Roman" w:cs="Times New Roman"/>
          <w:color w:val="000000" w:themeColor="text1"/>
        </w:rPr>
      </w:pPr>
      <w:r w:rsidRPr="00481AE0">
        <w:rPr>
          <w:rFonts w:ascii="Times New Roman" w:hAnsi="Times New Roman" w:cs="Times New Roman"/>
          <w:color w:val="000000" w:themeColor="text1"/>
        </w:rPr>
        <w:t>Childcare Committee</w:t>
      </w:r>
      <w:r w:rsidR="007D085F">
        <w:rPr>
          <w:rFonts w:ascii="Times New Roman" w:hAnsi="Times New Roman" w:cs="Times New Roman"/>
          <w:color w:val="000000" w:themeColor="text1"/>
        </w:rPr>
        <w:t xml:space="preserve"> </w:t>
      </w:r>
      <w:r w:rsidRPr="00481AE0">
        <w:rPr>
          <w:rFonts w:ascii="Times New Roman" w:hAnsi="Times New Roman" w:cs="Times New Roman"/>
          <w:color w:val="000000" w:themeColor="text1"/>
        </w:rPr>
        <w:t>Meeting Agenda</w:t>
      </w:r>
    </w:p>
    <w:p w14:paraId="68BB6FF6" w14:textId="641C36AA" w:rsidR="003076E3" w:rsidRPr="00481AE0" w:rsidRDefault="00C13CE8" w:rsidP="003076E3">
      <w:pPr>
        <w:pStyle w:val="Heading2"/>
        <w:pBdr>
          <w:top w:val="none" w:sz="0" w:space="0" w:color="auto"/>
        </w:pBdr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Thursday</w:t>
      </w:r>
      <w:r w:rsidR="0097512E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3B6F67">
        <w:rPr>
          <w:rFonts w:ascii="Times New Roman" w:hAnsi="Times New Roman" w:cs="Times New Roman"/>
          <w:b/>
          <w:color w:val="auto"/>
          <w:sz w:val="24"/>
        </w:rPr>
        <w:t xml:space="preserve">March 5, </w:t>
      </w:r>
      <w:proofErr w:type="gramStart"/>
      <w:r w:rsidR="003B6F67">
        <w:rPr>
          <w:rFonts w:ascii="Times New Roman" w:hAnsi="Times New Roman" w:cs="Times New Roman"/>
          <w:b/>
          <w:color w:val="auto"/>
          <w:sz w:val="24"/>
        </w:rPr>
        <w:t>2026</w:t>
      </w:r>
      <w:proofErr w:type="gramEnd"/>
      <w:r w:rsidR="007D085F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366836">
        <w:rPr>
          <w:rFonts w:ascii="Times New Roman" w:hAnsi="Times New Roman" w:cs="Times New Roman"/>
          <w:b/>
          <w:color w:val="auto"/>
          <w:sz w:val="24"/>
        </w:rPr>
        <w:t xml:space="preserve">at </w:t>
      </w:r>
      <w:r w:rsidR="007D085F">
        <w:rPr>
          <w:rFonts w:ascii="Times New Roman" w:hAnsi="Times New Roman" w:cs="Times New Roman"/>
          <w:b/>
          <w:color w:val="auto"/>
          <w:sz w:val="24"/>
        </w:rPr>
        <w:t>3pm</w:t>
      </w:r>
    </w:p>
    <w:p w14:paraId="4AFDFE54" w14:textId="2540C43F" w:rsidR="00BD7FA0" w:rsidRPr="00481AE0" w:rsidRDefault="00B51CEE">
      <w:pPr>
        <w:tabs>
          <w:tab w:val="right" w:pos="8280"/>
        </w:tabs>
        <w:jc w:val="center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1500 </w:t>
      </w:r>
      <w:r w:rsidR="00672823" w:rsidRPr="00481AE0">
        <w:rPr>
          <w:color w:val="000000" w:themeColor="text1"/>
          <w:sz w:val="22"/>
        </w:rPr>
        <w:t xml:space="preserve">Broadway, Ste. </w:t>
      </w:r>
      <w:r w:rsidR="001C1D96">
        <w:rPr>
          <w:color w:val="000000" w:themeColor="text1"/>
          <w:sz w:val="22"/>
        </w:rPr>
        <w:t>800, 8</w:t>
      </w:r>
      <w:r w:rsidR="001C1D96" w:rsidRPr="001C1D96">
        <w:rPr>
          <w:color w:val="000000" w:themeColor="text1"/>
          <w:sz w:val="22"/>
          <w:vertAlign w:val="superscript"/>
        </w:rPr>
        <w:t>th</w:t>
      </w:r>
      <w:r w:rsidR="001C1D96">
        <w:rPr>
          <w:color w:val="000000" w:themeColor="text1"/>
          <w:sz w:val="22"/>
        </w:rPr>
        <w:t xml:space="preserve"> </w:t>
      </w:r>
      <w:r w:rsidR="0002603B">
        <w:rPr>
          <w:color w:val="000000" w:themeColor="text1"/>
          <w:sz w:val="22"/>
        </w:rPr>
        <w:t xml:space="preserve">floor conference room, </w:t>
      </w:r>
      <w:r w:rsidR="00672823" w:rsidRPr="00481AE0">
        <w:rPr>
          <w:color w:val="000000" w:themeColor="text1"/>
          <w:sz w:val="22"/>
        </w:rPr>
        <w:t>Lubbock, TX 79401</w:t>
      </w:r>
    </w:p>
    <w:p w14:paraId="24DBB0D9" w14:textId="06A79997" w:rsidR="009959A7" w:rsidRDefault="009959A7" w:rsidP="009F59DE">
      <w:pPr>
        <w:rPr>
          <w:sz w:val="22"/>
          <w:szCs w:val="22"/>
        </w:rPr>
      </w:pP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41B4D187" w14:textId="38E58D46" w:rsidR="00522398" w:rsidRPr="009864EA" w:rsidRDefault="00522398" w:rsidP="00522398">
      <w:pPr>
        <w:tabs>
          <w:tab w:val="right" w:pos="8280"/>
        </w:tabs>
        <w:ind w:left="360"/>
        <w:rPr>
          <w:color w:val="000000" w:themeColor="text1"/>
          <w:sz w:val="22"/>
          <w:szCs w:val="22"/>
        </w:rPr>
      </w:pPr>
      <w:r w:rsidRPr="009864EA">
        <w:rPr>
          <w:sz w:val="22"/>
          <w:szCs w:val="22"/>
        </w:rPr>
        <w:t>This will be a teleconference meeting in accordance with the Open Meetings Act.  The meeting will be recorded. See Notes section below the enumerated Agenda items for further instructions.</w:t>
      </w:r>
    </w:p>
    <w:p w14:paraId="4AAB5D06" w14:textId="77777777" w:rsidR="00635322" w:rsidRDefault="00635322" w:rsidP="00635322">
      <w:pPr>
        <w:pStyle w:val="ListParagraph"/>
        <w:tabs>
          <w:tab w:val="left" w:pos="5760"/>
        </w:tabs>
        <w:ind w:left="1050"/>
        <w:rPr>
          <w:b/>
          <w:bCs/>
          <w:sz w:val="22"/>
          <w:szCs w:val="22"/>
        </w:rPr>
      </w:pPr>
    </w:p>
    <w:p w14:paraId="22F9DF0D" w14:textId="08E046A1" w:rsidR="00C13071" w:rsidRPr="00635322" w:rsidRDefault="00C13071" w:rsidP="00635322">
      <w:pPr>
        <w:pStyle w:val="ListParagraph"/>
        <w:tabs>
          <w:tab w:val="left" w:pos="5760"/>
        </w:tabs>
        <w:ind w:left="1050"/>
        <w:rPr>
          <w:sz w:val="22"/>
          <w:szCs w:val="22"/>
        </w:rPr>
      </w:pPr>
    </w:p>
    <w:p w14:paraId="17516D15" w14:textId="77777777" w:rsidR="00A933F0" w:rsidRPr="00481AE0" w:rsidRDefault="00A933F0" w:rsidP="00A933F0">
      <w:pPr>
        <w:pStyle w:val="BodyText"/>
        <w:pBdr>
          <w:top w:val="none" w:sz="0" w:space="0" w:color="auto"/>
        </w:pBdr>
        <w:tabs>
          <w:tab w:val="clear" w:pos="8280"/>
          <w:tab w:val="left" w:pos="5040"/>
          <w:tab w:val="right" w:pos="8640"/>
        </w:tabs>
        <w:ind w:left="720"/>
        <w:rPr>
          <w:rFonts w:ascii="Times New Roman" w:hAnsi="Times New Roman" w:cs="Times New Roman"/>
          <w:color w:val="auto"/>
          <w:szCs w:val="22"/>
        </w:rPr>
      </w:pPr>
    </w:p>
    <w:p w14:paraId="4864D401" w14:textId="4B71B750" w:rsidR="00635322" w:rsidRDefault="00635322" w:rsidP="003514DB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</w:tabs>
        <w:rPr>
          <w:rFonts w:ascii="Times New Roman" w:hAnsi="Times New Roman" w:cs="Times New Roman"/>
          <w:b/>
          <w:bCs/>
          <w:color w:val="auto"/>
          <w:szCs w:val="22"/>
        </w:rPr>
      </w:pPr>
      <w:r w:rsidRPr="00635322">
        <w:rPr>
          <w:rFonts w:ascii="Times New Roman" w:hAnsi="Times New Roman" w:cs="Times New Roman"/>
          <w:b/>
          <w:bCs/>
          <w:color w:val="auto"/>
          <w:szCs w:val="22"/>
        </w:rPr>
        <w:t xml:space="preserve">Call to Order </w:t>
      </w:r>
      <w:r>
        <w:rPr>
          <w:rFonts w:ascii="Times New Roman" w:hAnsi="Times New Roman" w:cs="Times New Roman"/>
          <w:b/>
          <w:bCs/>
          <w:color w:val="auto"/>
          <w:szCs w:val="22"/>
        </w:rPr>
        <w:t>/ Roll Call</w:t>
      </w:r>
      <w:r>
        <w:rPr>
          <w:rFonts w:ascii="Times New Roman" w:hAnsi="Times New Roman" w:cs="Times New Roman"/>
          <w:b/>
          <w:bCs/>
          <w:color w:val="auto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Cs w:val="22"/>
        </w:rPr>
        <w:tab/>
        <w:t>Kenneth Hill, Chair</w:t>
      </w:r>
    </w:p>
    <w:p w14:paraId="1AD26050" w14:textId="77777777" w:rsidR="00635322" w:rsidRDefault="00635322" w:rsidP="00635322">
      <w:pPr>
        <w:pStyle w:val="BodyText"/>
        <w:pBdr>
          <w:top w:val="none" w:sz="0" w:space="0" w:color="auto"/>
        </w:pBdr>
        <w:tabs>
          <w:tab w:val="clear" w:pos="8280"/>
        </w:tabs>
        <w:ind w:left="720"/>
        <w:rPr>
          <w:rFonts w:ascii="Times New Roman" w:hAnsi="Times New Roman" w:cs="Times New Roman"/>
          <w:b/>
          <w:bCs/>
          <w:color w:val="auto"/>
          <w:szCs w:val="22"/>
        </w:rPr>
      </w:pPr>
    </w:p>
    <w:p w14:paraId="304E39FC" w14:textId="77777777" w:rsidR="00635322" w:rsidRPr="00635322" w:rsidRDefault="00635322" w:rsidP="00635322">
      <w:pPr>
        <w:pStyle w:val="BodyText"/>
        <w:pBdr>
          <w:top w:val="none" w:sz="0" w:space="0" w:color="auto"/>
        </w:pBdr>
        <w:tabs>
          <w:tab w:val="clear" w:pos="8280"/>
        </w:tabs>
        <w:ind w:left="720"/>
        <w:rPr>
          <w:rFonts w:ascii="Times New Roman" w:hAnsi="Times New Roman" w:cs="Times New Roman"/>
          <w:b/>
          <w:bCs/>
          <w:color w:val="auto"/>
          <w:szCs w:val="22"/>
        </w:rPr>
      </w:pPr>
    </w:p>
    <w:p w14:paraId="09EBE1EC" w14:textId="1F6031D7" w:rsidR="00A933F0" w:rsidRPr="00D13EEA" w:rsidRDefault="00A933F0" w:rsidP="003514DB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</w:tabs>
        <w:rPr>
          <w:rFonts w:ascii="Times New Roman" w:hAnsi="Times New Roman" w:cs="Times New Roman"/>
          <w:color w:val="auto"/>
          <w:szCs w:val="22"/>
        </w:rPr>
      </w:pPr>
      <w:r w:rsidRPr="00481AE0">
        <w:rPr>
          <w:rFonts w:ascii="Times New Roman" w:hAnsi="Times New Roman" w:cs="Times New Roman"/>
          <w:b/>
          <w:bCs/>
          <w:color w:val="auto"/>
          <w:szCs w:val="22"/>
        </w:rPr>
        <w:t>Public Comments/Open Session</w:t>
      </w:r>
    </w:p>
    <w:p w14:paraId="546CFE62" w14:textId="77777777" w:rsidR="00B717AF" w:rsidRDefault="00B717AF" w:rsidP="003514DB">
      <w:pPr>
        <w:pStyle w:val="BodyText"/>
        <w:pBdr>
          <w:top w:val="none" w:sz="0" w:space="0" w:color="auto"/>
        </w:pBdr>
        <w:tabs>
          <w:tab w:val="clear" w:pos="8280"/>
          <w:tab w:val="left" w:pos="4503"/>
        </w:tabs>
        <w:ind w:left="720"/>
        <w:rPr>
          <w:rFonts w:ascii="Times New Roman" w:hAnsi="Times New Roman" w:cs="Times New Roman"/>
          <w:color w:val="FF0000"/>
          <w:szCs w:val="22"/>
        </w:rPr>
      </w:pPr>
    </w:p>
    <w:p w14:paraId="3946DC5F" w14:textId="16018C38" w:rsidR="00A933F0" w:rsidRPr="0042082A" w:rsidRDefault="00A933F0" w:rsidP="003514DB">
      <w:pPr>
        <w:pStyle w:val="BodyText"/>
        <w:pBdr>
          <w:top w:val="none" w:sz="0" w:space="0" w:color="auto"/>
        </w:pBdr>
        <w:tabs>
          <w:tab w:val="clear" w:pos="8280"/>
          <w:tab w:val="left" w:pos="4503"/>
        </w:tabs>
        <w:ind w:left="720"/>
        <w:rPr>
          <w:rFonts w:ascii="Times New Roman" w:hAnsi="Times New Roman" w:cs="Times New Roman"/>
          <w:color w:val="FF0000"/>
          <w:szCs w:val="22"/>
        </w:rPr>
      </w:pPr>
      <w:r w:rsidRPr="0042082A">
        <w:rPr>
          <w:rFonts w:ascii="Times New Roman" w:hAnsi="Times New Roman" w:cs="Times New Roman"/>
          <w:color w:val="FF0000"/>
          <w:szCs w:val="22"/>
        </w:rPr>
        <w:tab/>
      </w:r>
    </w:p>
    <w:p w14:paraId="66F0809B" w14:textId="74842C1F" w:rsidR="00A933F0" w:rsidRPr="00A933F0" w:rsidRDefault="00A933F0" w:rsidP="003514DB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  <w:r w:rsidRPr="00A933F0">
        <w:rPr>
          <w:rFonts w:ascii="Times New Roman" w:hAnsi="Times New Roman" w:cs="Times New Roman"/>
          <w:b/>
          <w:bCs/>
          <w:color w:val="auto"/>
          <w:szCs w:val="22"/>
        </w:rPr>
        <w:t xml:space="preserve">Review &amp; Approve Meeting Minutes dated </w:t>
      </w:r>
      <w:r w:rsidR="003B6F67">
        <w:rPr>
          <w:rFonts w:ascii="Times New Roman" w:hAnsi="Times New Roman" w:cs="Times New Roman"/>
          <w:b/>
          <w:bCs/>
          <w:color w:val="auto"/>
          <w:szCs w:val="22"/>
        </w:rPr>
        <w:t>November 6, 2025</w:t>
      </w:r>
      <w:r w:rsidR="005E708B">
        <w:rPr>
          <w:rFonts w:ascii="Times New Roman" w:hAnsi="Times New Roman" w:cs="Times New Roman"/>
          <w:b/>
          <w:bCs/>
          <w:color w:val="auto"/>
          <w:szCs w:val="22"/>
        </w:rPr>
        <w:t xml:space="preserve">. </w:t>
      </w:r>
    </w:p>
    <w:p w14:paraId="3382A921" w14:textId="77777777" w:rsidR="00A933F0" w:rsidRDefault="00A933F0" w:rsidP="003514DB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</w:p>
    <w:p w14:paraId="4FD85957" w14:textId="77777777" w:rsidR="00B717AF" w:rsidRDefault="00B717AF" w:rsidP="003514DB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</w:p>
    <w:p w14:paraId="369F2344" w14:textId="77777777" w:rsidR="00A933F0" w:rsidRDefault="00A933F0" w:rsidP="003514DB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b/>
          <w:color w:val="auto"/>
          <w:szCs w:val="22"/>
        </w:rPr>
      </w:pPr>
      <w:r w:rsidRPr="00922CC6">
        <w:rPr>
          <w:rFonts w:ascii="Times New Roman" w:hAnsi="Times New Roman" w:cs="Times New Roman"/>
          <w:b/>
          <w:color w:val="auto"/>
          <w:szCs w:val="22"/>
        </w:rPr>
        <w:t>Action Items:  Discussion, Consideration &amp; Possible Action</w:t>
      </w:r>
    </w:p>
    <w:p w14:paraId="10F29DBB" w14:textId="77777777" w:rsidR="003514DB" w:rsidRDefault="003514DB" w:rsidP="003514DB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ind w:left="720"/>
        <w:rPr>
          <w:rFonts w:ascii="Times New Roman" w:hAnsi="Times New Roman" w:cs="Times New Roman"/>
          <w:color w:val="auto"/>
          <w:szCs w:val="22"/>
        </w:rPr>
      </w:pPr>
    </w:p>
    <w:p w14:paraId="1D3D39EA" w14:textId="77777777" w:rsidR="00B717AF" w:rsidRPr="003514DB" w:rsidRDefault="00B717AF" w:rsidP="003514DB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ind w:left="720"/>
        <w:rPr>
          <w:rFonts w:ascii="Times New Roman" w:hAnsi="Times New Roman" w:cs="Times New Roman"/>
          <w:color w:val="auto"/>
          <w:szCs w:val="22"/>
        </w:rPr>
      </w:pPr>
    </w:p>
    <w:p w14:paraId="2A628B35" w14:textId="0027C664" w:rsidR="00A933F0" w:rsidRPr="00607635" w:rsidRDefault="00A933F0" w:rsidP="003514DB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  <w:r w:rsidRPr="00922CC6">
        <w:rPr>
          <w:rFonts w:ascii="Times New Roman" w:hAnsi="Times New Roman" w:cs="Times New Roman"/>
          <w:b/>
          <w:bCs/>
          <w:color w:val="auto"/>
          <w:szCs w:val="22"/>
        </w:rPr>
        <w:t>Information Items for Childcare</w:t>
      </w:r>
    </w:p>
    <w:p w14:paraId="037F219E" w14:textId="53DE927A" w:rsidR="00366836" w:rsidRPr="003B6F67" w:rsidRDefault="00607635" w:rsidP="003514DB">
      <w:pPr>
        <w:pStyle w:val="BodyText"/>
        <w:numPr>
          <w:ilvl w:val="1"/>
          <w:numId w:val="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szCs w:val="22"/>
        </w:rPr>
      </w:pPr>
      <w:r w:rsidRPr="00607635">
        <w:rPr>
          <w:rFonts w:ascii="Times New Roman" w:hAnsi="Times New Roman" w:cs="Times New Roman"/>
          <w:b/>
          <w:bCs/>
          <w:color w:val="auto"/>
          <w:szCs w:val="22"/>
        </w:rPr>
        <w:t>Dashboard Items</w:t>
      </w:r>
    </w:p>
    <w:p w14:paraId="4FDA0542" w14:textId="771D3D92" w:rsidR="003B6F67" w:rsidRPr="00607635" w:rsidRDefault="003B6F67" w:rsidP="003514DB">
      <w:pPr>
        <w:pStyle w:val="BodyText"/>
        <w:numPr>
          <w:ilvl w:val="1"/>
          <w:numId w:val="2"/>
        </w:numPr>
        <w:pBdr>
          <w:top w:val="none" w:sz="0" w:space="0" w:color="auto"/>
        </w:pBdr>
        <w:tabs>
          <w:tab w:val="clear" w:pos="8280"/>
          <w:tab w:val="right" w:pos="8640"/>
        </w:tabs>
        <w:rPr>
          <w:szCs w:val="22"/>
        </w:rPr>
      </w:pPr>
      <w:r>
        <w:rPr>
          <w:rFonts w:ascii="Times New Roman" w:hAnsi="Times New Roman" w:cs="Times New Roman"/>
          <w:b/>
          <w:bCs/>
          <w:color w:val="auto"/>
          <w:szCs w:val="22"/>
        </w:rPr>
        <w:t xml:space="preserve">Local Priority Group for Child Care Services – </w:t>
      </w:r>
      <w:r w:rsidR="00C13071">
        <w:rPr>
          <w:rFonts w:ascii="Times New Roman" w:hAnsi="Times New Roman" w:cs="Times New Roman"/>
          <w:b/>
          <w:bCs/>
          <w:color w:val="auto"/>
          <w:szCs w:val="22"/>
        </w:rPr>
        <w:t>C</w:t>
      </w:r>
      <w:r>
        <w:rPr>
          <w:rFonts w:ascii="Times New Roman" w:hAnsi="Times New Roman" w:cs="Times New Roman"/>
          <w:b/>
          <w:bCs/>
          <w:color w:val="auto"/>
          <w:szCs w:val="22"/>
        </w:rPr>
        <w:t>hange 3</w:t>
      </w:r>
    </w:p>
    <w:p w14:paraId="3B4FE7DF" w14:textId="77777777" w:rsidR="00366836" w:rsidRDefault="00366836" w:rsidP="003514DB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</w:p>
    <w:p w14:paraId="45B1EDF0" w14:textId="77777777" w:rsidR="00B717AF" w:rsidRPr="00922CC6" w:rsidRDefault="00B717AF" w:rsidP="003514DB">
      <w:pPr>
        <w:pStyle w:val="BodyText"/>
        <w:pBdr>
          <w:top w:val="none" w:sz="0" w:space="0" w:color="auto"/>
        </w:pBdr>
        <w:tabs>
          <w:tab w:val="clear" w:pos="8280"/>
          <w:tab w:val="right" w:pos="8640"/>
        </w:tabs>
        <w:rPr>
          <w:rFonts w:ascii="Times New Roman" w:hAnsi="Times New Roman" w:cs="Times New Roman"/>
          <w:color w:val="auto"/>
          <w:szCs w:val="22"/>
        </w:rPr>
      </w:pPr>
    </w:p>
    <w:p w14:paraId="73A74A3C" w14:textId="77777777" w:rsidR="00A933F0" w:rsidRPr="00481AE0" w:rsidRDefault="00A933F0" w:rsidP="003514DB">
      <w:pPr>
        <w:pStyle w:val="BodyText"/>
        <w:numPr>
          <w:ilvl w:val="0"/>
          <w:numId w:val="2"/>
        </w:numPr>
        <w:pBdr>
          <w:top w:val="none" w:sz="0" w:space="0" w:color="auto"/>
        </w:pBdr>
        <w:tabs>
          <w:tab w:val="clear" w:pos="8280"/>
          <w:tab w:val="right" w:pos="9360"/>
        </w:tabs>
        <w:rPr>
          <w:rFonts w:ascii="Times New Roman" w:hAnsi="Times New Roman" w:cs="Times New Roman"/>
          <w:b/>
          <w:color w:val="000000" w:themeColor="text1"/>
        </w:rPr>
      </w:pPr>
      <w:r w:rsidRPr="00481AE0">
        <w:rPr>
          <w:rFonts w:ascii="Times New Roman" w:hAnsi="Times New Roman" w:cs="Times New Roman"/>
          <w:b/>
          <w:color w:val="000000" w:themeColor="text1"/>
          <w:szCs w:val="22"/>
        </w:rPr>
        <w:t>Adjourn</w:t>
      </w:r>
    </w:p>
    <w:p w14:paraId="73D7CA58" w14:textId="77777777" w:rsidR="00A933F0" w:rsidRDefault="00A933F0" w:rsidP="003514DB">
      <w:pPr>
        <w:ind w:left="270"/>
        <w:rPr>
          <w:b/>
          <w:bCs/>
          <w:color w:val="000000"/>
          <w:sz w:val="22"/>
          <w:szCs w:val="22"/>
        </w:rPr>
      </w:pPr>
    </w:p>
    <w:p w14:paraId="1A6C10E3" w14:textId="77777777" w:rsidR="00B717AF" w:rsidRDefault="00B717AF" w:rsidP="003514DB">
      <w:pPr>
        <w:ind w:left="270"/>
        <w:rPr>
          <w:b/>
          <w:bCs/>
          <w:color w:val="000000"/>
          <w:sz w:val="22"/>
          <w:szCs w:val="22"/>
        </w:rPr>
      </w:pPr>
    </w:p>
    <w:p w14:paraId="65A204AE" w14:textId="77777777" w:rsidR="00B717AF" w:rsidRDefault="00B717AF" w:rsidP="003514DB">
      <w:pPr>
        <w:ind w:left="270"/>
        <w:rPr>
          <w:b/>
          <w:bCs/>
          <w:color w:val="000000"/>
          <w:sz w:val="22"/>
          <w:szCs w:val="22"/>
        </w:rPr>
      </w:pPr>
    </w:p>
    <w:p w14:paraId="2780DF41" w14:textId="77777777" w:rsidR="00B717AF" w:rsidRDefault="00B717AF" w:rsidP="003514DB">
      <w:pPr>
        <w:ind w:left="270"/>
        <w:rPr>
          <w:b/>
          <w:bCs/>
          <w:color w:val="000000"/>
          <w:sz w:val="22"/>
          <w:szCs w:val="22"/>
        </w:rPr>
      </w:pPr>
    </w:p>
    <w:p w14:paraId="387A7733" w14:textId="77777777" w:rsidR="00A933F0" w:rsidRDefault="00A933F0" w:rsidP="003514DB">
      <w:pPr>
        <w:ind w:left="270"/>
        <w:rPr>
          <w:color w:val="000000"/>
          <w:sz w:val="22"/>
          <w:szCs w:val="22"/>
          <w:highlight w:val="yellow"/>
        </w:rPr>
      </w:pPr>
      <w:r w:rsidRPr="00E075FA">
        <w:rPr>
          <w:b/>
          <w:bCs/>
          <w:color w:val="000000"/>
          <w:sz w:val="22"/>
          <w:szCs w:val="22"/>
        </w:rPr>
        <w:t>N</w:t>
      </w:r>
      <w:r>
        <w:rPr>
          <w:b/>
          <w:bCs/>
          <w:color w:val="000000"/>
          <w:sz w:val="22"/>
          <w:szCs w:val="22"/>
        </w:rPr>
        <w:t>otes</w:t>
      </w:r>
      <w:r w:rsidRPr="00E075FA">
        <w:rPr>
          <w:b/>
          <w:bCs/>
          <w:color w:val="000000"/>
          <w:sz w:val="22"/>
          <w:szCs w:val="22"/>
        </w:rPr>
        <w:t>:</w:t>
      </w:r>
      <w:r w:rsidRPr="00E075FA">
        <w:rPr>
          <w:color w:val="000000"/>
          <w:sz w:val="22"/>
          <w:szCs w:val="22"/>
        </w:rPr>
        <w:t xml:space="preserve"> </w:t>
      </w:r>
    </w:p>
    <w:p w14:paraId="03836341" w14:textId="628376D9" w:rsidR="00522398" w:rsidRDefault="00522398" w:rsidP="008220C0">
      <w:pPr>
        <w:ind w:left="270"/>
        <w:rPr>
          <w:color w:val="000000"/>
          <w:sz w:val="22"/>
          <w:szCs w:val="22"/>
        </w:rPr>
      </w:pPr>
    </w:p>
    <w:p w14:paraId="46E6FA26" w14:textId="49FA0466" w:rsidR="00C13071" w:rsidRDefault="00C13071" w:rsidP="00C1307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="00522398" w:rsidRPr="00C13CE8">
        <w:rPr>
          <w:color w:val="000000"/>
          <w:sz w:val="20"/>
          <w:szCs w:val="20"/>
        </w:rPr>
        <w:t>The Workforce Solutions South Plains Child Care Meeting may be accessed using Zoom video conferencing</w:t>
      </w:r>
      <w:r w:rsidR="001D68CD">
        <w:rPr>
          <w:color w:val="000000"/>
          <w:sz w:val="20"/>
          <w:szCs w:val="20"/>
        </w:rPr>
        <w:t>.</w:t>
      </w:r>
    </w:p>
    <w:p w14:paraId="11FDD1D1" w14:textId="77777777" w:rsidR="001D68CD" w:rsidRDefault="00522398" w:rsidP="00C13071">
      <w:pPr>
        <w:rPr>
          <w:color w:val="000000"/>
          <w:sz w:val="20"/>
          <w:szCs w:val="20"/>
        </w:rPr>
      </w:pPr>
      <w:r w:rsidRPr="00C13CE8">
        <w:rPr>
          <w:color w:val="000000"/>
          <w:sz w:val="20"/>
          <w:szCs w:val="20"/>
        </w:rPr>
        <w:t xml:space="preserve"> </w:t>
      </w:r>
      <w:r w:rsidR="00C13071">
        <w:rPr>
          <w:color w:val="000000"/>
          <w:sz w:val="20"/>
          <w:szCs w:val="20"/>
        </w:rPr>
        <w:t xml:space="preserve">     </w:t>
      </w:r>
      <w:r w:rsidR="00C13CE8">
        <w:rPr>
          <w:sz w:val="20"/>
          <w:szCs w:val="20"/>
        </w:rPr>
        <w:t>A</w:t>
      </w:r>
      <w:r w:rsidRPr="00C13CE8">
        <w:rPr>
          <w:color w:val="000000"/>
          <w:sz w:val="20"/>
          <w:szCs w:val="20"/>
        </w:rPr>
        <w:t>dditional information on how to use the Zoom platform is available</w:t>
      </w:r>
      <w:r w:rsidR="001D68CD">
        <w:rPr>
          <w:color w:val="000000"/>
          <w:sz w:val="20"/>
          <w:szCs w:val="20"/>
        </w:rPr>
        <w:t xml:space="preserve"> </w:t>
      </w:r>
      <w:r w:rsidRPr="00C13CE8">
        <w:rPr>
          <w:color w:val="000000"/>
          <w:sz w:val="20"/>
          <w:szCs w:val="20"/>
        </w:rPr>
        <w:t xml:space="preserve">by </w:t>
      </w:r>
      <w:r w:rsidRPr="00315E98">
        <w:rPr>
          <w:color w:val="000000"/>
          <w:sz w:val="20"/>
          <w:szCs w:val="20"/>
        </w:rPr>
        <w:t>contacting Richard Waite at (806) 744-</w:t>
      </w:r>
      <w:r w:rsidR="001D68CD">
        <w:rPr>
          <w:color w:val="000000"/>
          <w:sz w:val="20"/>
          <w:szCs w:val="20"/>
        </w:rPr>
        <w:t xml:space="preserve">      </w:t>
      </w:r>
    </w:p>
    <w:p w14:paraId="2B32BE65" w14:textId="45BBF8E2" w:rsidR="00522398" w:rsidRPr="001D68CD" w:rsidRDefault="001D68CD" w:rsidP="00C1307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="00522398" w:rsidRPr="00315E98">
        <w:rPr>
          <w:color w:val="000000"/>
          <w:sz w:val="20"/>
          <w:szCs w:val="20"/>
        </w:rPr>
        <w:t xml:space="preserve">1987, ext. 2015 or </w:t>
      </w:r>
      <w:hyperlink r:id="rId7" w:history="1">
        <w:r w:rsidR="009B5C01" w:rsidRPr="00315E98">
          <w:rPr>
            <w:rStyle w:val="Hyperlink"/>
            <w:sz w:val="20"/>
            <w:szCs w:val="20"/>
          </w:rPr>
          <w:t>richard.waite@spworkforce.org</w:t>
        </w:r>
      </w:hyperlink>
      <w:r w:rsidR="009B5C01" w:rsidRPr="00315E98">
        <w:rPr>
          <w:color w:val="000000"/>
          <w:sz w:val="20"/>
          <w:szCs w:val="20"/>
        </w:rPr>
        <w:t>.</w:t>
      </w:r>
      <w:r w:rsidR="00522398" w:rsidRPr="00C13CE8">
        <w:rPr>
          <w:color w:val="000000"/>
          <w:sz w:val="20"/>
          <w:szCs w:val="20"/>
        </w:rPr>
        <w:t xml:space="preserve"> </w:t>
      </w:r>
    </w:p>
    <w:p w14:paraId="54BEF3FE" w14:textId="77777777" w:rsidR="00522398" w:rsidRPr="006B7944" w:rsidRDefault="00522398" w:rsidP="00522398">
      <w:pPr>
        <w:rPr>
          <w:color w:val="000000"/>
          <w:sz w:val="20"/>
          <w:szCs w:val="20"/>
        </w:rPr>
      </w:pPr>
    </w:p>
    <w:p w14:paraId="70FD9887" w14:textId="44C8A8BE" w:rsidR="00A933F0" w:rsidRDefault="00522398" w:rsidP="00522398">
      <w:pPr>
        <w:ind w:left="270"/>
        <w:rPr>
          <w:color w:val="000000"/>
          <w:sz w:val="20"/>
          <w:szCs w:val="20"/>
        </w:rPr>
      </w:pPr>
      <w:r w:rsidRPr="006B7944">
        <w:rPr>
          <w:color w:val="000000"/>
          <w:sz w:val="20"/>
          <w:szCs w:val="20"/>
        </w:rPr>
        <w:t xml:space="preserve">Those wishing to provide comment should contact </w:t>
      </w:r>
      <w:r w:rsidR="003514DB">
        <w:rPr>
          <w:color w:val="000000"/>
          <w:sz w:val="20"/>
          <w:szCs w:val="20"/>
        </w:rPr>
        <w:t>Romi</w:t>
      </w:r>
      <w:r w:rsidR="00B717AF">
        <w:rPr>
          <w:color w:val="000000"/>
          <w:sz w:val="20"/>
          <w:szCs w:val="20"/>
        </w:rPr>
        <w:t>e</w:t>
      </w:r>
      <w:r w:rsidR="003514DB">
        <w:rPr>
          <w:color w:val="000000"/>
          <w:sz w:val="20"/>
          <w:szCs w:val="20"/>
        </w:rPr>
        <w:t xml:space="preserve"> Pena at </w:t>
      </w:r>
      <w:hyperlink r:id="rId8" w:history="1">
        <w:r w:rsidR="003514DB" w:rsidRPr="009D5232">
          <w:rPr>
            <w:rStyle w:val="Hyperlink"/>
            <w:sz w:val="20"/>
            <w:szCs w:val="20"/>
          </w:rPr>
          <w:t>Romelia.pena@spworkforce.org</w:t>
        </w:r>
      </w:hyperlink>
      <w:r w:rsidR="003514DB">
        <w:rPr>
          <w:color w:val="000000"/>
          <w:sz w:val="20"/>
          <w:szCs w:val="20"/>
        </w:rPr>
        <w:t xml:space="preserve"> </w:t>
      </w:r>
      <w:r w:rsidR="00CC15A5">
        <w:rPr>
          <w:color w:val="000000"/>
          <w:sz w:val="20"/>
          <w:szCs w:val="20"/>
        </w:rPr>
        <w:t xml:space="preserve"> </w:t>
      </w:r>
    </w:p>
    <w:p w14:paraId="3CA3462B" w14:textId="1836948D" w:rsidR="00522398" w:rsidRPr="006B7944" w:rsidRDefault="00522398" w:rsidP="00522398">
      <w:pPr>
        <w:ind w:left="270"/>
        <w:rPr>
          <w:color w:val="000000"/>
          <w:sz w:val="20"/>
          <w:szCs w:val="20"/>
        </w:rPr>
      </w:pPr>
      <w:r w:rsidRPr="006B7944">
        <w:rPr>
          <w:color w:val="000000"/>
          <w:sz w:val="20"/>
          <w:szCs w:val="20"/>
        </w:rPr>
        <w:t xml:space="preserve"> before </w:t>
      </w:r>
      <w:r w:rsidR="00810E7A">
        <w:rPr>
          <w:color w:val="000000"/>
          <w:sz w:val="20"/>
          <w:szCs w:val="20"/>
        </w:rPr>
        <w:t>3</w:t>
      </w:r>
      <w:r w:rsidRPr="006B7944">
        <w:rPr>
          <w:color w:val="000000"/>
          <w:sz w:val="20"/>
          <w:szCs w:val="20"/>
        </w:rPr>
        <w:t xml:space="preserve">:00 pm </w:t>
      </w:r>
      <w:r w:rsidR="00366836">
        <w:rPr>
          <w:color w:val="000000"/>
          <w:sz w:val="20"/>
          <w:szCs w:val="20"/>
        </w:rPr>
        <w:t>Tuesda</w:t>
      </w:r>
      <w:r>
        <w:rPr>
          <w:color w:val="000000"/>
          <w:sz w:val="20"/>
          <w:szCs w:val="20"/>
        </w:rPr>
        <w:t>y</w:t>
      </w:r>
      <w:r w:rsidRPr="006B7944">
        <w:rPr>
          <w:color w:val="000000"/>
          <w:sz w:val="20"/>
          <w:szCs w:val="20"/>
        </w:rPr>
        <w:t xml:space="preserve">, </w:t>
      </w:r>
      <w:r w:rsidR="003B6F67">
        <w:rPr>
          <w:color w:val="000000"/>
          <w:sz w:val="20"/>
          <w:szCs w:val="20"/>
        </w:rPr>
        <w:t>March 3, 2026</w:t>
      </w:r>
      <w:r w:rsidRPr="006B7944">
        <w:rPr>
          <w:color w:val="000000"/>
          <w:sz w:val="20"/>
          <w:szCs w:val="20"/>
        </w:rPr>
        <w:t>.</w:t>
      </w:r>
    </w:p>
    <w:p w14:paraId="5EC7B2DD" w14:textId="77777777" w:rsidR="00522398" w:rsidRPr="006B7944" w:rsidRDefault="00522398" w:rsidP="00522398">
      <w:pPr>
        <w:ind w:left="270"/>
        <w:rPr>
          <w:color w:val="000000"/>
          <w:sz w:val="20"/>
          <w:szCs w:val="20"/>
        </w:rPr>
      </w:pPr>
    </w:p>
    <w:p w14:paraId="5EF5E941" w14:textId="00D6AE75" w:rsidR="006057AD" w:rsidRPr="009C1E60" w:rsidRDefault="00522398" w:rsidP="00810E7A">
      <w:pPr>
        <w:ind w:left="270"/>
        <w:rPr>
          <w:color w:val="000000"/>
          <w:sz w:val="20"/>
          <w:szCs w:val="20"/>
        </w:rPr>
      </w:pPr>
      <w:r w:rsidRPr="006B7944">
        <w:rPr>
          <w:color w:val="000000"/>
          <w:sz w:val="20"/>
          <w:szCs w:val="20"/>
        </w:rPr>
        <w:t>Persons with disabilities who plan to attend this meeting and who may need auxiliary aids, services, or special accommodations should contact Workforce Solutions South Plains at (806) 744-1987, ext. 2012 at least two (2) working days prior to the meeting, so appropriate arrangements can be made. Relay Texas: 711 (voice); 800-735-2989 (TDD); or Relay Texas Spanish 800-662-4954</w:t>
      </w:r>
      <w:r w:rsidR="00810E7A">
        <w:rPr>
          <w:color w:val="000000"/>
          <w:sz w:val="20"/>
          <w:szCs w:val="20"/>
        </w:rPr>
        <w:t>.</w:t>
      </w:r>
    </w:p>
    <w:sectPr w:rsidR="006057AD" w:rsidRPr="009C1E60" w:rsidSect="00050ED4">
      <w:headerReference w:type="default" r:id="rId9"/>
      <w:footerReference w:type="default" r:id="rId10"/>
      <w:pgSz w:w="12240" w:h="15840" w:code="1"/>
      <w:pgMar w:top="5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96E14" w14:textId="77777777" w:rsidR="00524136" w:rsidRDefault="00524136">
      <w:r>
        <w:separator/>
      </w:r>
    </w:p>
  </w:endnote>
  <w:endnote w:type="continuationSeparator" w:id="0">
    <w:p w14:paraId="07817B29" w14:textId="77777777" w:rsidR="00524136" w:rsidRDefault="0052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FC38" w14:textId="77777777" w:rsidR="00B52F7A" w:rsidRPr="00D8133D" w:rsidRDefault="00B52F7A" w:rsidP="00D8133D">
    <w:pPr>
      <w:pStyle w:val="Footer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4213" w14:textId="77777777" w:rsidR="00524136" w:rsidRDefault="00524136">
      <w:r>
        <w:separator/>
      </w:r>
    </w:p>
  </w:footnote>
  <w:footnote w:type="continuationSeparator" w:id="0">
    <w:p w14:paraId="5E64ADC0" w14:textId="77777777" w:rsidR="00524136" w:rsidRDefault="00524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E61C" w14:textId="02842057" w:rsidR="00F4773C" w:rsidRDefault="00F4773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D957FD" wp14:editId="570DF57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3048000" cy="997585"/>
          <wp:effectExtent l="0" t="0" r="0" b="0"/>
          <wp:wrapTight wrapText="bothSides">
            <wp:wrapPolygon edited="0">
              <wp:start x="0" y="0"/>
              <wp:lineTo x="0" y="21036"/>
              <wp:lineTo x="21465" y="21036"/>
              <wp:lineTo x="21465" y="0"/>
              <wp:lineTo x="0" y="0"/>
            </wp:wrapPolygon>
          </wp:wrapTight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997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3B08"/>
    <w:multiLevelType w:val="hybridMultilevel"/>
    <w:tmpl w:val="D4BA88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022"/>
    <w:multiLevelType w:val="hybridMultilevel"/>
    <w:tmpl w:val="BC604DD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10792E30"/>
    <w:multiLevelType w:val="hybridMultilevel"/>
    <w:tmpl w:val="68480D48"/>
    <w:lvl w:ilvl="0" w:tplc="E8106EF8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47495"/>
    <w:multiLevelType w:val="hybridMultilevel"/>
    <w:tmpl w:val="AC049288"/>
    <w:lvl w:ilvl="0" w:tplc="A46892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D5624"/>
    <w:multiLevelType w:val="hybridMultilevel"/>
    <w:tmpl w:val="CE3C726E"/>
    <w:lvl w:ilvl="0" w:tplc="A468922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B73986"/>
    <w:multiLevelType w:val="hybridMultilevel"/>
    <w:tmpl w:val="FD6E028C"/>
    <w:lvl w:ilvl="0" w:tplc="A468922C">
      <w:start w:val="1"/>
      <w:numFmt w:val="decimal"/>
      <w:lvlText w:val="(%1)"/>
      <w:lvlJc w:val="left"/>
      <w:pPr>
        <w:ind w:left="9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6" w15:restartNumberingAfterBreak="0">
    <w:nsid w:val="2C420C22"/>
    <w:multiLevelType w:val="hybridMultilevel"/>
    <w:tmpl w:val="39EC78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9549C1"/>
    <w:multiLevelType w:val="hybridMultilevel"/>
    <w:tmpl w:val="3F20F826"/>
    <w:lvl w:ilvl="0" w:tplc="E2044C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C11F77"/>
    <w:multiLevelType w:val="hybridMultilevel"/>
    <w:tmpl w:val="A98E28E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FC31EA"/>
    <w:multiLevelType w:val="hybridMultilevel"/>
    <w:tmpl w:val="D7567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E50B10"/>
    <w:multiLevelType w:val="hybridMultilevel"/>
    <w:tmpl w:val="233AD504"/>
    <w:lvl w:ilvl="0" w:tplc="CE263A4E">
      <w:start w:val="1"/>
      <w:numFmt w:val="decimal"/>
      <w:lvlText w:val="(%1)"/>
      <w:lvlJc w:val="left"/>
      <w:pPr>
        <w:tabs>
          <w:tab w:val="num" w:pos="1164"/>
        </w:tabs>
        <w:ind w:left="1164" w:hanging="408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1F5ACB"/>
    <w:multiLevelType w:val="hybridMultilevel"/>
    <w:tmpl w:val="A4E6B80A"/>
    <w:lvl w:ilvl="0" w:tplc="B3E4ABA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1" w:tplc="CFAC8F48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  <w:b/>
        <w:bCs w:val="0"/>
        <w:color w:val="auto"/>
      </w:rPr>
    </w:lvl>
    <w:lvl w:ilvl="2" w:tplc="314A5B1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805BA0"/>
    <w:multiLevelType w:val="hybridMultilevel"/>
    <w:tmpl w:val="94669700"/>
    <w:lvl w:ilvl="0" w:tplc="C220F96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olor w:val="00008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5751D8"/>
    <w:multiLevelType w:val="hybridMultilevel"/>
    <w:tmpl w:val="159A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24711"/>
    <w:multiLevelType w:val="multilevel"/>
    <w:tmpl w:val="A98E28E0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5A0A44"/>
    <w:multiLevelType w:val="hybridMultilevel"/>
    <w:tmpl w:val="2F94AEC4"/>
    <w:lvl w:ilvl="0" w:tplc="CFE41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72E6B"/>
    <w:multiLevelType w:val="hybridMultilevel"/>
    <w:tmpl w:val="2E4A374E"/>
    <w:lvl w:ilvl="0" w:tplc="52B8CC7C">
      <w:start w:val="1"/>
      <w:numFmt w:val="upperRoman"/>
      <w:lvlText w:val="%1."/>
      <w:lvlJc w:val="left"/>
      <w:pPr>
        <w:ind w:left="105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013919919">
    <w:abstractNumId w:val="7"/>
  </w:num>
  <w:num w:numId="2" w16cid:durableId="952859277">
    <w:abstractNumId w:val="11"/>
  </w:num>
  <w:num w:numId="3" w16cid:durableId="1648243874">
    <w:abstractNumId w:val="12"/>
  </w:num>
  <w:num w:numId="4" w16cid:durableId="1378047177">
    <w:abstractNumId w:val="10"/>
  </w:num>
  <w:num w:numId="5" w16cid:durableId="1049913569">
    <w:abstractNumId w:val="3"/>
  </w:num>
  <w:num w:numId="6" w16cid:durableId="1022434845">
    <w:abstractNumId w:val="5"/>
  </w:num>
  <w:num w:numId="7" w16cid:durableId="1615750320">
    <w:abstractNumId w:val="4"/>
  </w:num>
  <w:num w:numId="8" w16cid:durableId="2141146560">
    <w:abstractNumId w:val="1"/>
  </w:num>
  <w:num w:numId="9" w16cid:durableId="349919364">
    <w:abstractNumId w:val="0"/>
  </w:num>
  <w:num w:numId="10" w16cid:durableId="871576487">
    <w:abstractNumId w:val="8"/>
  </w:num>
  <w:num w:numId="11" w16cid:durableId="1606961454">
    <w:abstractNumId w:val="14"/>
  </w:num>
  <w:num w:numId="12" w16cid:durableId="42754549">
    <w:abstractNumId w:val="2"/>
  </w:num>
  <w:num w:numId="13" w16cid:durableId="1521384626">
    <w:abstractNumId w:val="9"/>
  </w:num>
  <w:num w:numId="14" w16cid:durableId="1429420870">
    <w:abstractNumId w:val="6"/>
  </w:num>
  <w:num w:numId="15" w16cid:durableId="1761485284">
    <w:abstractNumId w:val="13"/>
  </w:num>
  <w:num w:numId="16" w16cid:durableId="2038191972">
    <w:abstractNumId w:val="15"/>
  </w:num>
  <w:num w:numId="17" w16cid:durableId="4300067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47"/>
    <w:rsid w:val="000035F0"/>
    <w:rsid w:val="000042F9"/>
    <w:rsid w:val="000156AD"/>
    <w:rsid w:val="00021DBB"/>
    <w:rsid w:val="000248C7"/>
    <w:rsid w:val="0002603B"/>
    <w:rsid w:val="00050ED4"/>
    <w:rsid w:val="00073FB5"/>
    <w:rsid w:val="00074E44"/>
    <w:rsid w:val="00083886"/>
    <w:rsid w:val="00091961"/>
    <w:rsid w:val="00092843"/>
    <w:rsid w:val="00095B76"/>
    <w:rsid w:val="000B0A5B"/>
    <w:rsid w:val="000C2254"/>
    <w:rsid w:val="000C5300"/>
    <w:rsid w:val="000C57C8"/>
    <w:rsid w:val="000C6039"/>
    <w:rsid w:val="000D3AAE"/>
    <w:rsid w:val="000D7B55"/>
    <w:rsid w:val="000E6D4B"/>
    <w:rsid w:val="000F1A0E"/>
    <w:rsid w:val="0010284C"/>
    <w:rsid w:val="001061AF"/>
    <w:rsid w:val="001156D9"/>
    <w:rsid w:val="00122879"/>
    <w:rsid w:val="00146DFB"/>
    <w:rsid w:val="0016308C"/>
    <w:rsid w:val="00187A3F"/>
    <w:rsid w:val="0019492A"/>
    <w:rsid w:val="001A19E4"/>
    <w:rsid w:val="001B5366"/>
    <w:rsid w:val="001B6A67"/>
    <w:rsid w:val="001C1D96"/>
    <w:rsid w:val="001D68CD"/>
    <w:rsid w:val="001D7598"/>
    <w:rsid w:val="001E196A"/>
    <w:rsid w:val="001E36CB"/>
    <w:rsid w:val="001F4D0C"/>
    <w:rsid w:val="001F6ED1"/>
    <w:rsid w:val="00221688"/>
    <w:rsid w:val="00233A82"/>
    <w:rsid w:val="00234108"/>
    <w:rsid w:val="002400D2"/>
    <w:rsid w:val="002451EE"/>
    <w:rsid w:val="00246DFB"/>
    <w:rsid w:val="00253B32"/>
    <w:rsid w:val="00254B08"/>
    <w:rsid w:val="00272004"/>
    <w:rsid w:val="002913FE"/>
    <w:rsid w:val="002916A6"/>
    <w:rsid w:val="002B604C"/>
    <w:rsid w:val="002C052F"/>
    <w:rsid w:val="002C5561"/>
    <w:rsid w:val="002D2405"/>
    <w:rsid w:val="002D313F"/>
    <w:rsid w:val="002E15CC"/>
    <w:rsid w:val="002E45D1"/>
    <w:rsid w:val="002E7118"/>
    <w:rsid w:val="002E750E"/>
    <w:rsid w:val="003076E3"/>
    <w:rsid w:val="00307836"/>
    <w:rsid w:val="00315E98"/>
    <w:rsid w:val="00330734"/>
    <w:rsid w:val="0033231D"/>
    <w:rsid w:val="0033444F"/>
    <w:rsid w:val="00340B7D"/>
    <w:rsid w:val="003514DB"/>
    <w:rsid w:val="00366836"/>
    <w:rsid w:val="00372B1E"/>
    <w:rsid w:val="003739EB"/>
    <w:rsid w:val="00376DE6"/>
    <w:rsid w:val="003A2D25"/>
    <w:rsid w:val="003B6F67"/>
    <w:rsid w:val="003C0627"/>
    <w:rsid w:val="003F0F74"/>
    <w:rsid w:val="00403345"/>
    <w:rsid w:val="0042082A"/>
    <w:rsid w:val="004312FE"/>
    <w:rsid w:val="004441DA"/>
    <w:rsid w:val="00464F23"/>
    <w:rsid w:val="00476CE7"/>
    <w:rsid w:val="00481AE0"/>
    <w:rsid w:val="004874FF"/>
    <w:rsid w:val="0048783C"/>
    <w:rsid w:val="004A12BE"/>
    <w:rsid w:val="004A5D56"/>
    <w:rsid w:val="004A6492"/>
    <w:rsid w:val="004A77F7"/>
    <w:rsid w:val="004B43A7"/>
    <w:rsid w:val="004B771E"/>
    <w:rsid w:val="004C5876"/>
    <w:rsid w:val="004C5B77"/>
    <w:rsid w:val="004D02ED"/>
    <w:rsid w:val="004D6AD0"/>
    <w:rsid w:val="0050672E"/>
    <w:rsid w:val="00506FFA"/>
    <w:rsid w:val="00510A92"/>
    <w:rsid w:val="00522398"/>
    <w:rsid w:val="00524136"/>
    <w:rsid w:val="00540217"/>
    <w:rsid w:val="00543608"/>
    <w:rsid w:val="00564DA4"/>
    <w:rsid w:val="0056640B"/>
    <w:rsid w:val="005752A0"/>
    <w:rsid w:val="00577EF5"/>
    <w:rsid w:val="005A6EAA"/>
    <w:rsid w:val="005B4719"/>
    <w:rsid w:val="005B7624"/>
    <w:rsid w:val="005C43E8"/>
    <w:rsid w:val="005E708B"/>
    <w:rsid w:val="005F1FB0"/>
    <w:rsid w:val="005F2382"/>
    <w:rsid w:val="005F2CEB"/>
    <w:rsid w:val="005F382B"/>
    <w:rsid w:val="006057AD"/>
    <w:rsid w:val="00606BAF"/>
    <w:rsid w:val="00607635"/>
    <w:rsid w:val="00630AB3"/>
    <w:rsid w:val="00635322"/>
    <w:rsid w:val="00643E73"/>
    <w:rsid w:val="0065115C"/>
    <w:rsid w:val="0065430E"/>
    <w:rsid w:val="006569E4"/>
    <w:rsid w:val="00665C46"/>
    <w:rsid w:val="00671409"/>
    <w:rsid w:val="00672823"/>
    <w:rsid w:val="006729EC"/>
    <w:rsid w:val="00675525"/>
    <w:rsid w:val="00676FA3"/>
    <w:rsid w:val="0069058A"/>
    <w:rsid w:val="006B25C6"/>
    <w:rsid w:val="006B3B45"/>
    <w:rsid w:val="006B63FF"/>
    <w:rsid w:val="006C2765"/>
    <w:rsid w:val="006D0E9C"/>
    <w:rsid w:val="006D38CA"/>
    <w:rsid w:val="006D7A18"/>
    <w:rsid w:val="006F7303"/>
    <w:rsid w:val="006F7D54"/>
    <w:rsid w:val="00715DF2"/>
    <w:rsid w:val="0071603E"/>
    <w:rsid w:val="00723C6B"/>
    <w:rsid w:val="0073013B"/>
    <w:rsid w:val="00763506"/>
    <w:rsid w:val="00770D5F"/>
    <w:rsid w:val="00782D61"/>
    <w:rsid w:val="007878AE"/>
    <w:rsid w:val="007D085F"/>
    <w:rsid w:val="007D4D7B"/>
    <w:rsid w:val="007E4E00"/>
    <w:rsid w:val="007E5761"/>
    <w:rsid w:val="007E783A"/>
    <w:rsid w:val="007F13D3"/>
    <w:rsid w:val="007F42EF"/>
    <w:rsid w:val="00810E7A"/>
    <w:rsid w:val="00820F13"/>
    <w:rsid w:val="008210C7"/>
    <w:rsid w:val="00821A85"/>
    <w:rsid w:val="00822006"/>
    <w:rsid w:val="008220C0"/>
    <w:rsid w:val="00845721"/>
    <w:rsid w:val="00850F99"/>
    <w:rsid w:val="00853B54"/>
    <w:rsid w:val="00856A5B"/>
    <w:rsid w:val="008615F8"/>
    <w:rsid w:val="00897C5F"/>
    <w:rsid w:val="008A7E6B"/>
    <w:rsid w:val="008B5D30"/>
    <w:rsid w:val="008B6BEB"/>
    <w:rsid w:val="008C6F17"/>
    <w:rsid w:val="008D20B2"/>
    <w:rsid w:val="008E3749"/>
    <w:rsid w:val="009032A2"/>
    <w:rsid w:val="00903866"/>
    <w:rsid w:val="00917938"/>
    <w:rsid w:val="00922CC6"/>
    <w:rsid w:val="009345DE"/>
    <w:rsid w:val="009377CA"/>
    <w:rsid w:val="0094483B"/>
    <w:rsid w:val="0094599F"/>
    <w:rsid w:val="00951280"/>
    <w:rsid w:val="00964680"/>
    <w:rsid w:val="00966964"/>
    <w:rsid w:val="0097512E"/>
    <w:rsid w:val="0097587C"/>
    <w:rsid w:val="00976B64"/>
    <w:rsid w:val="009810A0"/>
    <w:rsid w:val="00986DAA"/>
    <w:rsid w:val="009959A7"/>
    <w:rsid w:val="009B13ED"/>
    <w:rsid w:val="009B1FC3"/>
    <w:rsid w:val="009B5C01"/>
    <w:rsid w:val="009C1E60"/>
    <w:rsid w:val="009D1C38"/>
    <w:rsid w:val="009D49A9"/>
    <w:rsid w:val="009E372E"/>
    <w:rsid w:val="009F3357"/>
    <w:rsid w:val="009F59DE"/>
    <w:rsid w:val="00A01FAC"/>
    <w:rsid w:val="00A25145"/>
    <w:rsid w:val="00A2680C"/>
    <w:rsid w:val="00A373CC"/>
    <w:rsid w:val="00A4367B"/>
    <w:rsid w:val="00A4584C"/>
    <w:rsid w:val="00A611AB"/>
    <w:rsid w:val="00A72779"/>
    <w:rsid w:val="00A933F0"/>
    <w:rsid w:val="00AA66BF"/>
    <w:rsid w:val="00AB16D6"/>
    <w:rsid w:val="00AB285D"/>
    <w:rsid w:val="00AD361F"/>
    <w:rsid w:val="00AE3B60"/>
    <w:rsid w:val="00AE6F3F"/>
    <w:rsid w:val="00B07566"/>
    <w:rsid w:val="00B22A79"/>
    <w:rsid w:val="00B51CEE"/>
    <w:rsid w:val="00B52F7A"/>
    <w:rsid w:val="00B66FF8"/>
    <w:rsid w:val="00B67251"/>
    <w:rsid w:val="00B707B6"/>
    <w:rsid w:val="00B717AF"/>
    <w:rsid w:val="00B77531"/>
    <w:rsid w:val="00B7771A"/>
    <w:rsid w:val="00B8308B"/>
    <w:rsid w:val="00B8526B"/>
    <w:rsid w:val="00B92CAF"/>
    <w:rsid w:val="00BB7D10"/>
    <w:rsid w:val="00BD799E"/>
    <w:rsid w:val="00BD7FA0"/>
    <w:rsid w:val="00BF497E"/>
    <w:rsid w:val="00C13071"/>
    <w:rsid w:val="00C13CE8"/>
    <w:rsid w:val="00C278CE"/>
    <w:rsid w:val="00C30386"/>
    <w:rsid w:val="00C33362"/>
    <w:rsid w:val="00C36FD0"/>
    <w:rsid w:val="00C43156"/>
    <w:rsid w:val="00C44891"/>
    <w:rsid w:val="00C6350F"/>
    <w:rsid w:val="00C74989"/>
    <w:rsid w:val="00C82AF6"/>
    <w:rsid w:val="00C945A3"/>
    <w:rsid w:val="00C97E95"/>
    <w:rsid w:val="00CC15A5"/>
    <w:rsid w:val="00CD30B6"/>
    <w:rsid w:val="00CD40F5"/>
    <w:rsid w:val="00CF7E5F"/>
    <w:rsid w:val="00D068CD"/>
    <w:rsid w:val="00D13EEA"/>
    <w:rsid w:val="00D17FB7"/>
    <w:rsid w:val="00D21EB5"/>
    <w:rsid w:val="00D31B24"/>
    <w:rsid w:val="00D45998"/>
    <w:rsid w:val="00D65D25"/>
    <w:rsid w:val="00D70E51"/>
    <w:rsid w:val="00D7442D"/>
    <w:rsid w:val="00D8133D"/>
    <w:rsid w:val="00D832EE"/>
    <w:rsid w:val="00DC68B1"/>
    <w:rsid w:val="00DD231A"/>
    <w:rsid w:val="00DF0B63"/>
    <w:rsid w:val="00E00725"/>
    <w:rsid w:val="00E04952"/>
    <w:rsid w:val="00E14D07"/>
    <w:rsid w:val="00E75047"/>
    <w:rsid w:val="00E765DD"/>
    <w:rsid w:val="00E77CF5"/>
    <w:rsid w:val="00E965EB"/>
    <w:rsid w:val="00EB0187"/>
    <w:rsid w:val="00ED37C8"/>
    <w:rsid w:val="00EE137C"/>
    <w:rsid w:val="00EF6492"/>
    <w:rsid w:val="00EF7E90"/>
    <w:rsid w:val="00F04C51"/>
    <w:rsid w:val="00F16441"/>
    <w:rsid w:val="00F20E54"/>
    <w:rsid w:val="00F26D61"/>
    <w:rsid w:val="00F32425"/>
    <w:rsid w:val="00F42616"/>
    <w:rsid w:val="00F4773C"/>
    <w:rsid w:val="00F65167"/>
    <w:rsid w:val="00F65CB2"/>
    <w:rsid w:val="00F72F05"/>
    <w:rsid w:val="00F73DF3"/>
    <w:rsid w:val="00F740AC"/>
    <w:rsid w:val="00F77882"/>
    <w:rsid w:val="00F8054A"/>
    <w:rsid w:val="00F94194"/>
    <w:rsid w:val="00FA5247"/>
    <w:rsid w:val="00FB46C0"/>
    <w:rsid w:val="00FC1F34"/>
    <w:rsid w:val="00FD39A2"/>
    <w:rsid w:val="00FD59C0"/>
    <w:rsid w:val="00FE12FE"/>
    <w:rsid w:val="00FE157D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26104315"/>
  <w15:docId w15:val="{54303CD2-10F7-464B-877A-89437762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EB5"/>
    <w:rPr>
      <w:sz w:val="24"/>
      <w:szCs w:val="24"/>
    </w:rPr>
  </w:style>
  <w:style w:type="paragraph" w:styleId="Heading1">
    <w:name w:val="heading 1"/>
    <w:basedOn w:val="Normal"/>
    <w:next w:val="Normal"/>
    <w:qFormat/>
    <w:rsid w:val="00D21EB5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D21EB5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21EB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D21EB5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D21EB5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rsid w:val="00D21E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1EB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6A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FA0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D8133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20C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20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13E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A933F0"/>
    <w:rPr>
      <w:rFonts w:ascii="Arial" w:hAnsi="Arial" w:cs="Arial"/>
      <w:color w:val="00008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elia.pena@spworkforc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chard.waite@spworkforc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Spears</dc:creator>
  <cp:lastModifiedBy>Romelia Pena</cp:lastModifiedBy>
  <cp:revision>2</cp:revision>
  <cp:lastPrinted>2025-10-29T20:22:00Z</cp:lastPrinted>
  <dcterms:created xsi:type="dcterms:W3CDTF">2026-02-25T22:34:00Z</dcterms:created>
  <dcterms:modified xsi:type="dcterms:W3CDTF">2026-02-25T22:34:00Z</dcterms:modified>
</cp:coreProperties>
</file>